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724E" w14:textId="77777777" w:rsidR="008F5EDB" w:rsidRPr="00F022A6" w:rsidRDefault="008F5EDB" w:rsidP="00F022A6">
      <w:pPr>
        <w:pStyle w:val="Standard"/>
        <w:tabs>
          <w:tab w:val="left" w:pos="142"/>
          <w:tab w:val="left" w:pos="426"/>
          <w:tab w:val="left" w:pos="7517"/>
        </w:tabs>
        <w:spacing w:after="0" w:line="10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22293FD" w14:textId="77777777" w:rsidR="00041E59" w:rsidRDefault="00041E59" w:rsidP="00A02CAD">
      <w:pPr>
        <w:pStyle w:val="Standard"/>
        <w:spacing w:after="0"/>
        <w:rPr>
          <w:rFonts w:ascii="Arial" w:hAnsi="Arial" w:cs="Arial"/>
          <w:b/>
          <w:color w:val="000000"/>
        </w:rPr>
      </w:pPr>
    </w:p>
    <w:p w14:paraId="31818FED" w14:textId="5A816C3F" w:rsidR="00CA5154" w:rsidRPr="00F022A6" w:rsidRDefault="00A02CAD" w:rsidP="00A02CAD">
      <w:pPr>
        <w:pStyle w:val="Standard"/>
        <w:spacing w:after="0"/>
        <w:rPr>
          <w:rFonts w:ascii="Arial" w:hAnsi="Arial" w:cs="Arial"/>
          <w:b/>
          <w:color w:val="000000"/>
        </w:rPr>
      </w:pPr>
      <w:r w:rsidRPr="00F022A6">
        <w:rPr>
          <w:rFonts w:ascii="Arial" w:hAnsi="Arial" w:cs="Arial"/>
          <w:b/>
          <w:color w:val="000000"/>
        </w:rPr>
        <w:t xml:space="preserve">Ankieta monitorująca realizację Lokalnej Strategii Rozwoju </w:t>
      </w:r>
      <w:r w:rsidR="00436567" w:rsidRPr="00F022A6">
        <w:rPr>
          <w:rFonts w:ascii="Arial" w:hAnsi="Arial" w:cs="Arial"/>
          <w:b/>
          <w:color w:val="000000"/>
        </w:rPr>
        <w:t xml:space="preserve">na lata 2023-2027 </w:t>
      </w:r>
      <w:r w:rsidRPr="00F022A6">
        <w:rPr>
          <w:rFonts w:ascii="Arial" w:hAnsi="Arial" w:cs="Arial"/>
          <w:b/>
          <w:color w:val="000000"/>
        </w:rPr>
        <w:t xml:space="preserve">Lokalnej Grupy Działania </w:t>
      </w:r>
      <w:r w:rsidR="00436567">
        <w:rPr>
          <w:rFonts w:ascii="Arial" w:hAnsi="Arial" w:cs="Arial"/>
          <w:b/>
          <w:color w:val="000000"/>
        </w:rPr>
        <w:t>„</w:t>
      </w:r>
      <w:r w:rsidR="00652C0D">
        <w:rPr>
          <w:rFonts w:ascii="Arial" w:hAnsi="Arial" w:cs="Arial"/>
          <w:b/>
          <w:color w:val="000000"/>
        </w:rPr>
        <w:t>K</w:t>
      </w:r>
      <w:r w:rsidR="00436567">
        <w:rPr>
          <w:rFonts w:ascii="Arial" w:hAnsi="Arial" w:cs="Arial"/>
          <w:b/>
          <w:color w:val="000000"/>
        </w:rPr>
        <w:t>raina Mlekiem Płynąca”</w:t>
      </w:r>
      <w:r w:rsidRPr="00F022A6">
        <w:rPr>
          <w:rFonts w:ascii="Arial" w:hAnsi="Arial" w:cs="Arial"/>
          <w:b/>
          <w:color w:val="000000"/>
        </w:rPr>
        <w:t xml:space="preserve">- </w:t>
      </w:r>
      <w:r w:rsidR="007F62C4" w:rsidRPr="00F022A6">
        <w:rPr>
          <w:rFonts w:ascii="Arial" w:hAnsi="Arial" w:cs="Arial"/>
          <w:b/>
          <w:color w:val="000000"/>
        </w:rPr>
        <w:t xml:space="preserve">w ramach </w:t>
      </w:r>
      <w:r w:rsidR="00052CA3" w:rsidRPr="00F022A6">
        <w:rPr>
          <w:rFonts w:ascii="Arial" w:hAnsi="Arial" w:cs="Arial"/>
          <w:b/>
          <w:color w:val="000000"/>
        </w:rPr>
        <w:t>EF</w:t>
      </w:r>
      <w:r w:rsidR="003C6B1A">
        <w:rPr>
          <w:rFonts w:ascii="Arial" w:hAnsi="Arial" w:cs="Arial"/>
          <w:b/>
          <w:color w:val="000000"/>
        </w:rPr>
        <w:t>RR</w:t>
      </w:r>
    </w:p>
    <w:p w14:paraId="527B4FF6" w14:textId="77777777" w:rsidR="008F5EDB" w:rsidRPr="00F022A6" w:rsidRDefault="008F5EDB" w:rsidP="00A02CAD">
      <w:pPr>
        <w:pStyle w:val="Standard"/>
        <w:spacing w:after="0"/>
        <w:rPr>
          <w:rFonts w:ascii="Arial" w:hAnsi="Arial" w:cs="Arial"/>
          <w:color w:val="000000"/>
        </w:rPr>
      </w:pPr>
    </w:p>
    <w:p w14:paraId="5FB77A8A" w14:textId="1234BF1B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>Ankietę monitorującą beneficjent składa w wersji papierowej do biura</w:t>
      </w:r>
      <w:r w:rsidR="00436567">
        <w:rPr>
          <w:rFonts w:ascii="Arial" w:hAnsi="Arial" w:cs="Arial"/>
          <w:color w:val="000000"/>
        </w:rPr>
        <w:t xml:space="preserve"> Stowarzyszenia </w:t>
      </w:r>
      <w:r w:rsidR="00A02CAD" w:rsidRPr="00F022A6">
        <w:rPr>
          <w:rFonts w:ascii="Arial" w:hAnsi="Arial" w:cs="Arial"/>
          <w:color w:val="000000"/>
        </w:rPr>
        <w:t xml:space="preserve">Lokalnej Grupy Działania </w:t>
      </w:r>
      <w:r w:rsidR="00436567">
        <w:rPr>
          <w:rFonts w:ascii="Arial" w:hAnsi="Arial" w:cs="Arial"/>
          <w:color w:val="000000"/>
        </w:rPr>
        <w:t>„Kraina Mlekiem Płynąca”, ul. Krótka 15, 18-516 Mały Płock</w:t>
      </w:r>
      <w:r w:rsidR="00ED7736">
        <w:rPr>
          <w:rFonts w:ascii="Arial" w:hAnsi="Arial" w:cs="Arial"/>
          <w:color w:val="000000"/>
        </w:rPr>
        <w:t>.</w:t>
      </w:r>
      <w:r w:rsidR="00584E8D">
        <w:rPr>
          <w:rFonts w:ascii="Arial" w:hAnsi="Arial" w:cs="Arial"/>
          <w:color w:val="000000"/>
        </w:rPr>
        <w:t xml:space="preserve"> </w:t>
      </w:r>
    </w:p>
    <w:p w14:paraId="1CE4E8BC" w14:textId="0DAF0EDB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wypełnia na podstawie danych z wniosku o </w:t>
      </w:r>
      <w:r w:rsidR="00A02CAD" w:rsidRPr="00F022A6">
        <w:rPr>
          <w:rFonts w:ascii="Arial" w:hAnsi="Arial" w:cs="Arial"/>
          <w:color w:val="000000"/>
        </w:rPr>
        <w:t>dofinansowanie projektu,</w:t>
      </w:r>
      <w:r w:rsidRPr="00F022A6">
        <w:rPr>
          <w:rFonts w:ascii="Arial" w:hAnsi="Arial" w:cs="Arial"/>
          <w:color w:val="000000"/>
        </w:rPr>
        <w:t xml:space="preserve"> umowy </w:t>
      </w:r>
      <w:r w:rsidR="00F022A6" w:rsidRPr="00F022A6">
        <w:rPr>
          <w:rFonts w:ascii="Arial" w:hAnsi="Arial" w:cs="Arial"/>
          <w:color w:val="000000"/>
        </w:rPr>
        <w:t>o dofinansowanie</w:t>
      </w:r>
      <w:r w:rsidRPr="00F022A6">
        <w:rPr>
          <w:rFonts w:ascii="Arial" w:hAnsi="Arial" w:cs="Arial"/>
          <w:color w:val="000000"/>
        </w:rPr>
        <w:t xml:space="preserve"> oraz wniosku o płatność.</w:t>
      </w:r>
    </w:p>
    <w:p w14:paraId="14C13DA8" w14:textId="6D15BD90" w:rsidR="008F5EDB" w:rsidRPr="00F022A6" w:rsidRDefault="008F5EDB" w:rsidP="00F022A6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Dane z wniosku o </w:t>
      </w:r>
      <w:r w:rsidR="00A02CAD" w:rsidRPr="00F022A6">
        <w:rPr>
          <w:rFonts w:ascii="Arial" w:hAnsi="Arial" w:cs="Arial"/>
          <w:color w:val="000000"/>
        </w:rPr>
        <w:t>dofinansowanie projektu</w:t>
      </w:r>
      <w:r w:rsidRPr="00F022A6">
        <w:rPr>
          <w:rFonts w:ascii="Arial" w:hAnsi="Arial" w:cs="Arial"/>
          <w:color w:val="000000"/>
        </w:rPr>
        <w:t xml:space="preserve"> należy podawać po uwzględnieniu uzupełnień dokonanych na wezwanie instytucji wdrażającej tj. Urzędu Marszałkowskiego Województwa Podlaskiego.</w:t>
      </w:r>
    </w:p>
    <w:p w14:paraId="546702D6" w14:textId="77777777" w:rsidR="008F5EDB" w:rsidRPr="00F022A6" w:rsidRDefault="008F5EDB" w:rsidP="00F022A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OGÓLNE DOTYCZĄCE BENEFICJENTA I OPERACJI</w:t>
      </w:r>
    </w:p>
    <w:p w14:paraId="0EE4BD69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tbl>
      <w:tblPr>
        <w:tblW w:w="10377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7"/>
        <w:gridCol w:w="6760"/>
      </w:tblGrid>
      <w:tr w:rsidR="00F022A6" w:rsidRPr="0008072A" w14:paraId="788CD78D" w14:textId="77777777" w:rsidTr="00584E8D">
        <w:trPr>
          <w:trHeight w:val="519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19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Imię i nazwisko/ nazwa Beneficjenta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010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4D6BBFA3" w14:textId="77777777" w:rsidTr="00584E8D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4532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Adres zamieszkania/adres siedziby Beneficjenta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426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7993D953" w14:textId="77777777" w:rsidTr="00584E8D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3A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Tytuł operacji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5C2C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12F1F291" w14:textId="77777777" w:rsidTr="00584E8D">
        <w:trPr>
          <w:trHeight w:val="1974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3A5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Zakres tematyczny operacji</w:t>
            </w:r>
          </w:p>
          <w:p w14:paraId="3C9EAD41" w14:textId="26876818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(należy zaznaczyć tylko jeden zakres)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81A7" w14:textId="7E7066BD" w:rsidR="00436567" w:rsidRDefault="00755E5D" w:rsidP="00755E5D">
            <w:pPr>
              <w:pStyle w:val="Nagwek"/>
              <w:spacing w:before="120" w:line="276" w:lineRule="auto"/>
              <w:ind w:left="417" w:hanging="425"/>
              <w:rPr>
                <w:rFonts w:ascii="Arial" w:hAnsi="Arial" w:cs="Arial"/>
                <w:sz w:val="22"/>
                <w:szCs w:val="22"/>
              </w:rPr>
            </w:pPr>
            <w:r w:rsidRPr="00755E5D">
              <w:rPr>
                <w:rFonts w:ascii="Arial" w:hAnsi="Arial" w:cs="Arial"/>
                <w:sz w:val="22"/>
                <w:szCs w:val="22"/>
              </w:rPr>
              <w:t xml:space="preserve">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36567">
              <w:rPr>
                <w:rFonts w:ascii="Arial" w:hAnsi="Arial" w:cs="Arial"/>
                <w:sz w:val="22"/>
                <w:szCs w:val="22"/>
              </w:rPr>
              <w:t>Ochrona, rozwój i promowanie dziedzictwa kulturowego i usług w dziedzinie kultury</w:t>
            </w:r>
          </w:p>
          <w:p w14:paraId="4BFA6987" w14:textId="10D629F8" w:rsidR="0003113A" w:rsidRDefault="00F022A6" w:rsidP="00436567">
            <w:pPr>
              <w:pStyle w:val="Nagwek"/>
              <w:spacing w:before="120"/>
              <w:ind w:left="417" w:hanging="417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43656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3113A" w:rsidRPr="0003113A">
              <w:rPr>
                <w:rFonts w:ascii="Arial" w:hAnsi="Arial" w:cs="Arial"/>
                <w:sz w:val="22"/>
                <w:szCs w:val="22"/>
              </w:rPr>
              <w:t xml:space="preserve">Fizyczna odnowa i bezpieczeństwo przestrzeni </w:t>
            </w:r>
            <w:r w:rsidR="0003113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5F96F09" w14:textId="60680008" w:rsidR="0003113A" w:rsidRPr="0008072A" w:rsidRDefault="0003113A" w:rsidP="00F022A6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3656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3113A">
              <w:rPr>
                <w:rFonts w:ascii="Arial" w:hAnsi="Arial" w:cs="Arial"/>
                <w:sz w:val="22"/>
                <w:szCs w:val="22"/>
              </w:rPr>
              <w:t>publicznych</w:t>
            </w:r>
          </w:p>
          <w:p w14:paraId="1B06A69B" w14:textId="5FFFE269" w:rsidR="00F022A6" w:rsidRPr="0008072A" w:rsidRDefault="00F022A6" w:rsidP="00F022A6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43656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3113A">
              <w:rPr>
                <w:rFonts w:ascii="Arial" w:hAnsi="Arial" w:cs="Arial"/>
                <w:sz w:val="22"/>
                <w:szCs w:val="22"/>
              </w:rPr>
              <w:t>Lokalna energia odnawialna</w:t>
            </w:r>
          </w:p>
          <w:p w14:paraId="22257B25" w14:textId="00380982" w:rsidR="00F022A6" w:rsidRPr="0008072A" w:rsidRDefault="00F022A6" w:rsidP="0003113A">
            <w:pPr>
              <w:pStyle w:val="Nagwek"/>
              <w:spacing w:before="120"/>
              <w:ind w:left="272" w:hanging="2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857" w:rsidRPr="0008072A" w14:paraId="70CC8A47" w14:textId="77777777" w:rsidTr="00584E8D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584" w14:textId="526F60D5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Dane osoby do kontaktu  (imię, nazwisko, telefon, adres e-mail)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4C0E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26ED5FC" w14:textId="77777777" w:rsidTr="00584E8D">
        <w:tc>
          <w:tcPr>
            <w:tcW w:w="10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43A" w14:textId="1826A661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umowy</w:t>
            </w:r>
          </w:p>
        </w:tc>
      </w:tr>
      <w:tr w:rsidR="00F022A6" w:rsidRPr="0008072A" w14:paraId="69D679D3" w14:textId="77777777" w:rsidTr="00584E8D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CFCF" w14:textId="1B0A11FA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Numer umowy o</w:t>
            </w:r>
            <w:r w:rsidR="00CD2857" w:rsidRPr="00080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072A">
              <w:rPr>
                <w:rFonts w:ascii="Arial" w:hAnsi="Arial" w:cs="Arial"/>
                <w:sz w:val="22"/>
                <w:szCs w:val="22"/>
              </w:rPr>
              <w:t>dofinansowanie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005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080595B2" w14:textId="77777777" w:rsidTr="00584E8D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BDB8" w14:textId="5E59FE1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Data podpisania umowy o dofinansowanie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56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E42E77C" w14:textId="77777777" w:rsidTr="00584E8D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7032" w14:textId="48E2E784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Kwota dofinansowania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65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41E4ADE" w14:textId="77777777" w:rsidTr="00584E8D">
        <w:tc>
          <w:tcPr>
            <w:tcW w:w="10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BAE9" w14:textId="45E8AF5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wniosku/wniosków o płatność</w:t>
            </w:r>
          </w:p>
        </w:tc>
      </w:tr>
      <w:tr w:rsidR="00F022A6" w:rsidRPr="0008072A" w14:paraId="0E616E6E" w14:textId="77777777" w:rsidTr="00584E8D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D0BE" w14:textId="506D22AE" w:rsidR="00F022A6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lastRenderedPageBreak/>
              <w:t>Całkowita wartość zrealizowanego projektu (zł)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CDB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7508F13" w14:textId="77777777" w:rsidTr="00584E8D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39A" w14:textId="3266956C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kwota dofinansowania (zł)</w:t>
            </w:r>
          </w:p>
        </w:tc>
        <w:tc>
          <w:tcPr>
            <w:tcW w:w="6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C57F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D6303A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p w14:paraId="1604F8BD" w14:textId="77777777" w:rsidR="008F5EDB" w:rsidRPr="00F022A6" w:rsidRDefault="008F5EDB" w:rsidP="00CD285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right="-709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DOTYCZĄCE OSIĄGNIĘTYCH WSKAŹNIKÓW ZREALIZOWANEJ OPERACJI</w:t>
      </w:r>
    </w:p>
    <w:p w14:paraId="63A36910" w14:textId="77777777" w:rsidR="007320A0" w:rsidRDefault="007320A0" w:rsidP="00F022A6">
      <w:pPr>
        <w:pStyle w:val="Standard"/>
        <w:spacing w:line="100" w:lineRule="atLeast"/>
        <w:rPr>
          <w:rFonts w:ascii="Arial" w:hAnsi="Arial" w:cs="Arial"/>
        </w:rPr>
      </w:pPr>
    </w:p>
    <w:p w14:paraId="57C73211" w14:textId="612BAD47" w:rsidR="008F5EDB" w:rsidRPr="00F022A6" w:rsidRDefault="008F5EDB" w:rsidP="00F022A6">
      <w:pPr>
        <w:pStyle w:val="Standard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Proszę określić produkty i rezultaty zrealizowanej operacji, wypełniając poniższą tabelę</w:t>
      </w:r>
      <w:r w:rsidR="00CD2857">
        <w:rPr>
          <w:rFonts w:ascii="Arial" w:hAnsi="Arial" w:cs="Arial"/>
        </w:rPr>
        <w:t xml:space="preserve"> </w:t>
      </w:r>
      <w:r w:rsidR="00CD2857" w:rsidRPr="007320A0">
        <w:rPr>
          <w:rFonts w:ascii="Arial" w:hAnsi="Arial" w:cs="Arial"/>
          <w:b/>
          <w:bCs/>
        </w:rPr>
        <w:t>w zakresie wyłącznie przedsięwzięcia</w:t>
      </w:r>
      <w:r w:rsidR="00CD2857">
        <w:rPr>
          <w:rFonts w:ascii="Arial" w:hAnsi="Arial" w:cs="Arial"/>
        </w:rPr>
        <w:t xml:space="preserve"> w ramach którego była realizowana operacja.</w:t>
      </w:r>
      <w:r w:rsidRPr="00F022A6">
        <w:rPr>
          <w:rFonts w:ascii="Arial" w:hAnsi="Arial" w:cs="Arial"/>
        </w:rPr>
        <w:t xml:space="preserve"> </w:t>
      </w:r>
    </w:p>
    <w:tbl>
      <w:tblPr>
        <w:tblW w:w="1034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5383"/>
        <w:gridCol w:w="1698"/>
        <w:gridCol w:w="1454"/>
      </w:tblGrid>
      <w:tr w:rsidR="008F5EDB" w:rsidRPr="0008072A" w14:paraId="73E02B83" w14:textId="77777777" w:rsidTr="00584E8D">
        <w:trPr>
          <w:trHeight w:val="537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3F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Rodzaj wskaźnika</w:t>
            </w: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1446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803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Jednostka miary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C66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Osiągnięta wartość</w:t>
            </w:r>
          </w:p>
        </w:tc>
      </w:tr>
      <w:tr w:rsidR="008F5EDB" w:rsidRPr="0008072A" w14:paraId="5B033C37" w14:textId="77777777" w:rsidTr="00584E8D">
        <w:trPr>
          <w:trHeight w:val="368"/>
        </w:trPr>
        <w:tc>
          <w:tcPr>
            <w:tcW w:w="10349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2F08" w14:textId="65F594A3" w:rsidR="008F5EDB" w:rsidRPr="0008072A" w:rsidRDefault="00652C0D" w:rsidP="00F022A6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2C0D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="00592F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rzedsięwzięcie: P.</w:t>
            </w:r>
            <w:r w:rsidRPr="00652C0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2.3. Rozwój dziedzictwa kulturowego i usług w dziedzinie kultury </w:t>
            </w:r>
            <w:r w:rsidR="0003113A"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>(EFRR)</w:t>
            </w:r>
          </w:p>
        </w:tc>
      </w:tr>
      <w:tr w:rsidR="00584E8D" w:rsidRPr="0008072A" w14:paraId="7BCEC4A5" w14:textId="77777777" w:rsidTr="00584E8D">
        <w:trPr>
          <w:trHeight w:val="972"/>
        </w:trPr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0219" w14:textId="77777777" w:rsidR="00584E8D" w:rsidRDefault="00584E8D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F19614" w14:textId="0641CCA1" w:rsidR="00584E8D" w:rsidRPr="0008072A" w:rsidRDefault="00584E8D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produktu </w:t>
            </w:r>
          </w:p>
          <w:p w14:paraId="262A02FE" w14:textId="61B95A4C" w:rsidR="00584E8D" w:rsidRPr="0008072A" w:rsidRDefault="00584E8D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8B2A" w14:textId="73FBAC27" w:rsidR="00584E8D" w:rsidRPr="0008072A" w:rsidRDefault="00584E8D" w:rsidP="00F022A6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C0D">
              <w:rPr>
                <w:rFonts w:ascii="Arial" w:hAnsi="Arial" w:cs="Arial"/>
                <w:color w:val="000000"/>
                <w:sz w:val="22"/>
                <w:szCs w:val="22"/>
              </w:rPr>
              <w:t>Liczba instytucji kultury objętych wsparciem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8947" w14:textId="7455709A" w:rsidR="00584E8D" w:rsidRPr="0008072A" w:rsidRDefault="00584E8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30D" w14:textId="77777777" w:rsidR="00584E8D" w:rsidRPr="0008072A" w:rsidRDefault="00584E8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E8D" w:rsidRPr="0008072A" w14:paraId="66098A63" w14:textId="77777777" w:rsidTr="00584E8D">
        <w:trPr>
          <w:trHeight w:val="804"/>
        </w:trPr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330" w14:textId="6692486E" w:rsidR="00584E8D" w:rsidRPr="0008072A" w:rsidRDefault="00584E8D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D067" w14:textId="1F52682E" w:rsidR="00584E8D" w:rsidRPr="0008072A" w:rsidRDefault="00584E8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92FC5">
              <w:rPr>
                <w:rFonts w:ascii="Arial" w:hAnsi="Arial" w:cs="Arial"/>
                <w:sz w:val="22"/>
                <w:szCs w:val="22"/>
              </w:rPr>
              <w:t>Liczba zabytków nieruchomych objętych wsparciem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AB8C" w14:textId="7D2B0B31" w:rsidR="00584E8D" w:rsidRPr="0008072A" w:rsidRDefault="00584E8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1989" w14:textId="77777777" w:rsidR="00584E8D" w:rsidRPr="0008072A" w:rsidRDefault="00584E8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13A" w:rsidRPr="0008072A" w14:paraId="76C9C2DF" w14:textId="77777777" w:rsidTr="00584E8D">
        <w:trPr>
          <w:trHeight w:val="804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FE98" w14:textId="230B0737" w:rsidR="0003113A" w:rsidRPr="0008072A" w:rsidRDefault="0003113A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B05C" w14:textId="72F559F4" w:rsidR="0003113A" w:rsidRPr="0003113A" w:rsidRDefault="00592FC5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92FC5">
              <w:rPr>
                <w:rFonts w:ascii="Arial" w:hAnsi="Arial" w:cs="Arial"/>
                <w:sz w:val="22"/>
                <w:szCs w:val="22"/>
              </w:rPr>
              <w:t>Liczba osób odwiedzających obiekty kulturalne i turystyczne objęte wsparciem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9A88" w14:textId="40FE5101" w:rsidR="0003113A" w:rsidRDefault="00592FC5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osoby/rok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1678" w14:textId="77777777" w:rsidR="0003113A" w:rsidRPr="0008072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FC5" w:rsidRPr="0008072A" w14:paraId="758797D7" w14:textId="77777777" w:rsidTr="00584E8D">
        <w:trPr>
          <w:trHeight w:val="804"/>
        </w:trPr>
        <w:tc>
          <w:tcPr>
            <w:tcW w:w="103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A6B7" w14:textId="1DF74A83" w:rsidR="00592FC5" w:rsidRPr="0008072A" w:rsidRDefault="00592FC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>P.3.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Rewitalizacja społeczno- gospodarcza</w:t>
            </w:r>
            <w:r w:rsidR="00584E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>(EFRR)</w:t>
            </w:r>
          </w:p>
        </w:tc>
      </w:tr>
      <w:tr w:rsidR="00584E8D" w:rsidRPr="0008072A" w14:paraId="152C8D77" w14:textId="77777777" w:rsidTr="00584E8D">
        <w:trPr>
          <w:trHeight w:val="804"/>
        </w:trPr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33EA" w14:textId="77777777" w:rsidR="00584E8D" w:rsidRDefault="00584E8D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FD51D7" w14:textId="58BE16D8" w:rsidR="00584E8D" w:rsidRDefault="00584E8D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592FC5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  <w:p w14:paraId="28E9F4C6" w14:textId="6D9DC5E7" w:rsidR="00584E8D" w:rsidRDefault="00584E8D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09A0" w14:textId="52A6D285" w:rsidR="00584E8D" w:rsidRPr="00592FC5" w:rsidRDefault="00584E8D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92FC5">
              <w:rPr>
                <w:rFonts w:ascii="Arial" w:hAnsi="Arial" w:cs="Arial"/>
                <w:sz w:val="22"/>
                <w:szCs w:val="22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13B9" w14:textId="63FB153B" w:rsidR="00584E8D" w:rsidRDefault="00584E8D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5675" w14:textId="77777777" w:rsidR="00584E8D" w:rsidRPr="0008072A" w:rsidRDefault="00584E8D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E8D" w:rsidRPr="0008072A" w14:paraId="4429F6CF" w14:textId="77777777" w:rsidTr="00584E8D">
        <w:trPr>
          <w:trHeight w:val="804"/>
        </w:trPr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4B6A" w14:textId="50318D0F" w:rsidR="00584E8D" w:rsidRDefault="00584E8D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E791" w14:textId="3853F0BB" w:rsidR="00584E8D" w:rsidRPr="00592FC5" w:rsidRDefault="00584E8D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92FC5">
              <w:rPr>
                <w:rFonts w:ascii="Arial" w:hAnsi="Arial" w:cs="Arial"/>
                <w:sz w:val="22"/>
                <w:szCs w:val="22"/>
              </w:rPr>
              <w:t>Powierzchnia obszarów objętych rewitalizacją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7926" w14:textId="67D72A27" w:rsidR="00584E8D" w:rsidRDefault="00584E8D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679D" w14:textId="77777777" w:rsidR="00584E8D" w:rsidRPr="0008072A" w:rsidRDefault="00584E8D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FC5" w:rsidRPr="0008072A" w14:paraId="064C1488" w14:textId="77777777" w:rsidTr="00584E8D">
        <w:trPr>
          <w:trHeight w:val="804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3614" w14:textId="5C138D77" w:rsidR="00592FC5" w:rsidRDefault="00AE0625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AE0625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81F9" w14:textId="709F14DB" w:rsidR="00592FC5" w:rsidRPr="00592FC5" w:rsidRDefault="0007590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75905">
              <w:rPr>
                <w:rFonts w:ascii="Arial" w:hAnsi="Arial" w:cs="Arial"/>
                <w:sz w:val="22"/>
                <w:szCs w:val="22"/>
              </w:rPr>
              <w:t>Liczba ludności zamieszkującej obszar rewitalizacji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E5BB" w14:textId="25E13CAA" w:rsidR="00592FC5" w:rsidRDefault="0007590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FA39" w14:textId="77777777" w:rsidR="00592FC5" w:rsidRPr="0008072A" w:rsidRDefault="00592FC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FC5" w:rsidRPr="0008072A" w14:paraId="5507FA7C" w14:textId="77777777" w:rsidTr="00584E8D">
        <w:trPr>
          <w:trHeight w:val="414"/>
        </w:trPr>
        <w:tc>
          <w:tcPr>
            <w:tcW w:w="103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9DC1" w14:textId="2E171F1D" w:rsidR="00592FC5" w:rsidRPr="0008072A" w:rsidRDefault="00592FC5" w:rsidP="00592FC5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>P.3.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584E8D">
              <w:rPr>
                <w:rFonts w:ascii="Arial" w:hAnsi="Arial" w:cs="Arial"/>
                <w:b/>
                <w:color w:val="000000"/>
                <w:sz w:val="22"/>
                <w:szCs w:val="22"/>
              </w:rPr>
              <w:t>Lokalna energia odnawialna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(EFRR)</w:t>
            </w:r>
          </w:p>
        </w:tc>
      </w:tr>
      <w:tr w:rsidR="00592FC5" w:rsidRPr="0008072A" w14:paraId="7152A0D9" w14:textId="77777777" w:rsidTr="00584E8D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97E4" w14:textId="59BF010F" w:rsidR="00592FC5" w:rsidRPr="0008072A" w:rsidRDefault="00592FC5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C79E" w14:textId="7AF97EA1" w:rsidR="00592FC5" w:rsidRPr="0008072A" w:rsidRDefault="00592FC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>Rozwiązania w zakresie magazynowania energii elektrycznej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BE4F" w14:textId="7D537A1E" w:rsidR="00592FC5" w:rsidRPr="0008072A" w:rsidRDefault="00592FC5" w:rsidP="00592FC5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MWh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A23C" w14:textId="77777777" w:rsidR="00592FC5" w:rsidRPr="0008072A" w:rsidRDefault="00592FC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FC5" w:rsidRPr="0008072A" w14:paraId="0D1BBCB2" w14:textId="77777777" w:rsidTr="00584E8D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4FA1" w14:textId="23C7DA04" w:rsidR="00592FC5" w:rsidRPr="0008072A" w:rsidRDefault="00592FC5" w:rsidP="00592FC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ACBA" w14:textId="4BE845EA" w:rsidR="00592FC5" w:rsidRPr="0008072A" w:rsidRDefault="00592FC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 xml:space="preserve">Liczba gospodarstw domowych korzystających z magazynowanej energii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4238" w14:textId="2DF14002" w:rsidR="00592FC5" w:rsidRPr="0008072A" w:rsidRDefault="00592FC5" w:rsidP="00592FC5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58B4" w14:textId="77777777" w:rsidR="00592FC5" w:rsidRPr="0008072A" w:rsidRDefault="00592FC5" w:rsidP="00592F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E8D" w14:paraId="23941512" w14:textId="77777777" w:rsidTr="00584E8D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9092" w14:textId="77777777" w:rsidR="00584E8D" w:rsidRDefault="00584E8D" w:rsidP="00584E8D">
            <w:pPr>
              <w:pStyle w:val="Standard"/>
              <w:spacing w:after="0"/>
              <w:ind w:right="-2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Inne wskaźniki (produktu i rezultatu) osiągnięte w trakcie realizacji projektu</w:t>
            </w:r>
          </w:p>
        </w:tc>
      </w:tr>
      <w:tr w:rsidR="00584E8D" w14:paraId="051B4708" w14:textId="77777777" w:rsidTr="00584E8D">
        <w:tblPrEx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19D3" w14:textId="77777777" w:rsidR="00584E8D" w:rsidRDefault="00584E8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75AA" w14:textId="77777777" w:rsidR="00584E8D" w:rsidRDefault="00584E8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D592" w14:textId="77777777" w:rsidR="00584E8D" w:rsidRDefault="00584E8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3894" w14:textId="77777777" w:rsidR="00584E8D" w:rsidRDefault="00584E8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B6950" w14:textId="77777777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1D13F828" w14:textId="77777777" w:rsidR="008F5EDB" w:rsidRPr="00F022A6" w:rsidRDefault="008F5EDB" w:rsidP="00F022A6">
      <w:pPr>
        <w:pStyle w:val="Tekstpodstawowy21"/>
        <w:numPr>
          <w:ilvl w:val="0"/>
          <w:numId w:val="1"/>
        </w:numPr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Proszę opisać sposób rozpowszechniania informacji o otrzymanej pomocy.</w:t>
      </w:r>
      <w:r w:rsidRPr="00F022A6">
        <w:rPr>
          <w:rFonts w:ascii="Arial" w:hAnsi="Arial" w:cs="Arial"/>
        </w:rPr>
        <w:t xml:space="preserve"> </w:t>
      </w:r>
    </w:p>
    <w:p w14:paraId="2223E50F" w14:textId="3D4D073D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2DAF4F9" w14:textId="4F1B90F1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4F4D6D7" w14:textId="77777777" w:rsidR="009D2E85" w:rsidRPr="00F022A6" w:rsidRDefault="009D2E85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2FE2BC8A" w14:textId="77777777" w:rsidR="008F5EDB" w:rsidRPr="00F022A6" w:rsidRDefault="008F5EDB" w:rsidP="00F022A6">
      <w:pPr>
        <w:pStyle w:val="Tekstpodstawowy21"/>
        <w:numPr>
          <w:ilvl w:val="0"/>
          <w:numId w:val="1"/>
        </w:numPr>
        <w:tabs>
          <w:tab w:val="left" w:pos="426"/>
        </w:tabs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 xml:space="preserve">Oświadczenie beneficjenta. </w:t>
      </w:r>
    </w:p>
    <w:p w14:paraId="2867CA15" w14:textId="77777777" w:rsidR="00965680" w:rsidRPr="00F022A6" w:rsidRDefault="00965680" w:rsidP="00F022A6">
      <w:pPr>
        <w:pStyle w:val="Tekstpodstawowy21"/>
        <w:tabs>
          <w:tab w:val="left" w:pos="426"/>
        </w:tabs>
        <w:spacing w:line="100" w:lineRule="atLeast"/>
        <w:rPr>
          <w:rFonts w:ascii="Arial" w:hAnsi="Arial" w:cs="Arial"/>
          <w:b/>
        </w:rPr>
      </w:pPr>
    </w:p>
    <w:p w14:paraId="30C05A33" w14:textId="77777777" w:rsidR="00965680" w:rsidRPr="00F022A6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Oświadczam, że informacje zawarte w niniejszej ankiecie monitorującej są zgodne z prawdą.</w:t>
      </w:r>
    </w:p>
    <w:p w14:paraId="5E5136CF" w14:textId="77777777" w:rsidR="00965680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6F35621" w14:textId="77777777" w:rsidR="0008072A" w:rsidRPr="00F022A6" w:rsidRDefault="0008072A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6CB08CB2" w14:textId="34B2D449" w:rsidR="00965680" w:rsidRPr="00F022A6" w:rsidRDefault="00BB091F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  <w:i/>
        </w:rPr>
      </w:pPr>
      <w:r w:rsidRPr="00F022A6">
        <w:rPr>
          <w:rFonts w:ascii="Arial" w:hAnsi="Arial" w:cs="Arial"/>
        </w:rPr>
        <w:t>………………………….…………</w:t>
      </w:r>
      <w:r w:rsidR="00965680" w:rsidRPr="00F022A6">
        <w:rPr>
          <w:rFonts w:ascii="Arial" w:hAnsi="Arial" w:cs="Arial"/>
        </w:rPr>
        <w:t xml:space="preserve">        </w:t>
      </w:r>
      <w:r w:rsidRPr="00F022A6">
        <w:rPr>
          <w:rFonts w:ascii="Arial" w:hAnsi="Arial" w:cs="Arial"/>
        </w:rPr>
        <w:t xml:space="preserve">   </w:t>
      </w:r>
      <w:r w:rsidR="009E44D9">
        <w:rPr>
          <w:rFonts w:ascii="Arial" w:hAnsi="Arial" w:cs="Arial"/>
        </w:rPr>
        <w:t xml:space="preserve">                 .</w:t>
      </w:r>
      <w:r w:rsidRPr="00F022A6">
        <w:rPr>
          <w:rFonts w:ascii="Arial" w:hAnsi="Arial" w:cs="Arial"/>
        </w:rPr>
        <w:t>………………</w:t>
      </w:r>
      <w:r w:rsidR="009E44D9">
        <w:rPr>
          <w:rFonts w:ascii="Arial" w:hAnsi="Arial" w:cs="Arial"/>
        </w:rPr>
        <w:t>…………..</w:t>
      </w:r>
      <w:r w:rsidRPr="00F022A6">
        <w:rPr>
          <w:rFonts w:ascii="Arial" w:hAnsi="Arial" w:cs="Arial"/>
        </w:rPr>
        <w:t>………</w:t>
      </w:r>
      <w:r w:rsidR="00965680" w:rsidRPr="00F022A6">
        <w:rPr>
          <w:rFonts w:ascii="Arial" w:hAnsi="Arial" w:cs="Arial"/>
        </w:rPr>
        <w:br/>
      </w:r>
      <w:r w:rsidR="00965680" w:rsidRPr="00F022A6">
        <w:rPr>
          <w:rFonts w:ascii="Arial" w:hAnsi="Arial" w:cs="Arial"/>
          <w:i/>
        </w:rPr>
        <w:t xml:space="preserve">             (Miejscowość, data)   </w:t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027C89">
        <w:rPr>
          <w:rFonts w:ascii="Arial" w:hAnsi="Arial" w:cs="Arial"/>
          <w:i/>
        </w:rPr>
        <w:t xml:space="preserve">    </w:t>
      </w:r>
      <w:r w:rsidR="00965680" w:rsidRPr="00F022A6">
        <w:rPr>
          <w:rFonts w:ascii="Arial" w:hAnsi="Arial" w:cs="Arial"/>
          <w:i/>
        </w:rPr>
        <w:t xml:space="preserve"> (podpis beneficjenta/pieczęć)</w:t>
      </w:r>
    </w:p>
    <w:p w14:paraId="0DC574BC" w14:textId="77777777" w:rsidR="0017313C" w:rsidRPr="00F022A6" w:rsidRDefault="0017313C" w:rsidP="00F022A6">
      <w:pPr>
        <w:rPr>
          <w:rFonts w:ascii="Arial" w:hAnsi="Arial" w:cs="Arial"/>
          <w:sz w:val="24"/>
          <w:szCs w:val="24"/>
        </w:rPr>
      </w:pPr>
    </w:p>
    <w:p w14:paraId="6B1C0232" w14:textId="77777777" w:rsidR="00965680" w:rsidRPr="00EE65A8" w:rsidRDefault="00965680" w:rsidP="00F022A6">
      <w:pPr>
        <w:ind w:left="5664" w:firstLine="708"/>
        <w:rPr>
          <w:rFonts w:ascii="Arial" w:hAnsi="Arial" w:cs="Arial"/>
          <w:sz w:val="24"/>
          <w:szCs w:val="24"/>
        </w:rPr>
      </w:pPr>
    </w:p>
    <w:p w14:paraId="4AB015AA" w14:textId="3C8FC04B" w:rsidR="009E44D9" w:rsidRPr="009E44D9" w:rsidRDefault="00EE65A8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9E44D9">
        <w:rPr>
          <w:rFonts w:ascii="Arial" w:hAnsi="Arial" w:cs="Arial"/>
          <w:i/>
          <w:sz w:val="22"/>
          <w:szCs w:val="22"/>
        </w:rPr>
        <w:t xml:space="preserve">4.5.2016 L 119/38 Dziennik Urzędowy Unii Europejskiej PL), </w:t>
      </w:r>
      <w:r w:rsidRPr="009E44D9">
        <w:rPr>
          <w:rFonts w:ascii="Arial" w:hAnsi="Arial" w:cs="Arial"/>
          <w:sz w:val="22"/>
          <w:szCs w:val="22"/>
        </w:rPr>
        <w:t>zwanego dalej RODO</w:t>
      </w:r>
      <w:r w:rsidRPr="009E44D9">
        <w:rPr>
          <w:rFonts w:ascii="Arial" w:hAnsi="Arial" w:cs="Arial"/>
          <w:i/>
          <w:sz w:val="22"/>
          <w:szCs w:val="22"/>
        </w:rPr>
        <w:t>,</w:t>
      </w:r>
      <w:r w:rsidRPr="009E44D9">
        <w:rPr>
          <w:rFonts w:ascii="Arial" w:hAnsi="Arial" w:cs="Arial"/>
          <w:sz w:val="22"/>
          <w:szCs w:val="22"/>
        </w:rPr>
        <w:t xml:space="preserve"> informujemy, że:</w:t>
      </w:r>
    </w:p>
    <w:p w14:paraId="71F79D01" w14:textId="77777777" w:rsidR="009E44D9" w:rsidRPr="009E44D9" w:rsidRDefault="009E44D9" w:rsidP="009E44D9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Administratorem Pani/Pana danych osobowych jest Stowarzyszenie Lokalna Grupa Działania "Kraina Mlekiem Płynąca" z siedzibą w przy ul. Krótkiej 15, 18-516 Mały Płock,  tel.: (86) 279 19 10, e-mail: biuro@krainamlekiemplynaca.pl.</w:t>
      </w:r>
    </w:p>
    <w:p w14:paraId="434F2693" w14:textId="77777777" w:rsidR="009E44D9" w:rsidRPr="009E44D9" w:rsidRDefault="009E44D9" w:rsidP="009E44D9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Kontakt z Inspektorem Ochrony Danych w Stowarzyszeniu Lokalna Grupa Działania „Kraina Mlekiem Płynąca” jest możliwy pod adresem:</w:t>
      </w:r>
    </w:p>
    <w:p w14:paraId="4E87AEF1" w14:textId="77777777" w:rsidR="009E44D9" w:rsidRPr="009E44D9" w:rsidRDefault="009E44D9" w:rsidP="009E44D9">
      <w:pPr>
        <w:pStyle w:val="Akapitzlist"/>
        <w:numPr>
          <w:ilvl w:val="0"/>
          <w:numId w:val="11"/>
        </w:numPr>
        <w:spacing w:after="0" w:line="240" w:lineRule="auto"/>
        <w:ind w:left="851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18-516 Mały Płock, ul. Krótka 15,</w:t>
      </w:r>
    </w:p>
    <w:p w14:paraId="464F2FB6" w14:textId="77777777" w:rsidR="009E44D9" w:rsidRPr="009E44D9" w:rsidRDefault="009E44D9" w:rsidP="009E44D9">
      <w:pPr>
        <w:pStyle w:val="Akapitzlist"/>
        <w:numPr>
          <w:ilvl w:val="0"/>
          <w:numId w:val="11"/>
        </w:numPr>
        <w:spacing w:after="0" w:line="240" w:lineRule="auto"/>
        <w:ind w:left="851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email: iod@krainamlekiemplynaca.pl.</w:t>
      </w:r>
    </w:p>
    <w:p w14:paraId="66E642FD" w14:textId="7A13C3CA" w:rsidR="009E44D9" w:rsidRPr="009E44D9" w:rsidRDefault="009E44D9" w:rsidP="009E44D9">
      <w:pPr>
        <w:ind w:left="426"/>
        <w:jc w:val="both"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Z Inspektorem Ochrony Danych można kontaktować się we wszystkich sprawach dotyczących przetwarzania danych osobowych oraz korzystania z praw związanych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9E44D9">
        <w:rPr>
          <w:rFonts w:ascii="Arial" w:hAnsi="Arial" w:cs="Arial"/>
          <w:sz w:val="22"/>
          <w:szCs w:val="22"/>
        </w:rPr>
        <w:t>z przetwarzaniem danych osobowych.</w:t>
      </w:r>
    </w:p>
    <w:p w14:paraId="2AA4D700" w14:textId="77777777" w:rsidR="009E44D9" w:rsidRPr="009E44D9" w:rsidRDefault="009E44D9" w:rsidP="009E44D9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Dane osobowe Pani/Pana</w:t>
      </w:r>
      <w:r w:rsidRPr="009E44D9">
        <w:rPr>
          <w:rFonts w:ascii="Arial" w:hAnsi="Arial" w:cs="Arial"/>
          <w:color w:val="FF0000"/>
        </w:rPr>
        <w:t xml:space="preserve"> </w:t>
      </w:r>
      <w:r w:rsidRPr="009E44D9">
        <w:rPr>
          <w:rFonts w:ascii="Arial" w:hAnsi="Arial" w:cs="Arial"/>
        </w:rPr>
        <w:t>będą przetwarzane w następujących celach:</w:t>
      </w:r>
    </w:p>
    <w:p w14:paraId="10D8F4D8" w14:textId="77777777" w:rsidR="009E44D9" w:rsidRPr="009E44D9" w:rsidRDefault="009E44D9" w:rsidP="009E44D9">
      <w:pPr>
        <w:pStyle w:val="Akapitzlist"/>
        <w:numPr>
          <w:ilvl w:val="0"/>
          <w:numId w:val="13"/>
        </w:numPr>
        <w:spacing w:after="0" w:line="240" w:lineRule="auto"/>
        <w:ind w:left="851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monitorowania postępów w osiąganiu celów wyznaczonych w strategii oraz ewaluacji realizacji strategii</w:t>
      </w:r>
      <w:r w:rsidRPr="009E44D9">
        <w:rPr>
          <w:rFonts w:ascii="Arial" w:hAnsi="Arial" w:cs="Arial"/>
          <w:vertAlign w:val="superscript"/>
        </w:rPr>
        <w:t>1,2,3,4</w:t>
      </w:r>
      <w:r w:rsidRPr="009E44D9">
        <w:rPr>
          <w:rFonts w:ascii="Arial" w:hAnsi="Arial" w:cs="Arial"/>
        </w:rPr>
        <w:t>.</w:t>
      </w:r>
    </w:p>
    <w:p w14:paraId="6E35ADC6" w14:textId="77777777" w:rsidR="009E44D9" w:rsidRPr="009E44D9" w:rsidRDefault="009E44D9" w:rsidP="009E44D9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>1</w:t>
      </w:r>
      <w:r w:rsidRPr="009E44D9">
        <w:rPr>
          <w:rFonts w:ascii="Arial" w:hAnsi="Arial" w:cs="Arial"/>
        </w:rPr>
        <w:t>Art. 6 ust. 1 lit. c RODO;</w:t>
      </w:r>
    </w:p>
    <w:p w14:paraId="1C5884AF" w14:textId="77777777" w:rsidR="009E44D9" w:rsidRPr="009E44D9" w:rsidRDefault="009E44D9" w:rsidP="009E44D9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9E44D9">
        <w:rPr>
          <w:rFonts w:ascii="Arial" w:hAnsi="Arial" w:cs="Arial"/>
          <w:vertAlign w:val="superscript"/>
        </w:rPr>
        <w:t xml:space="preserve">2 </w:t>
      </w:r>
      <w:r w:rsidRPr="009E44D9">
        <w:rPr>
          <w:rFonts w:ascii="Arial" w:hAnsi="Arial" w:cs="Arial"/>
        </w:rPr>
        <w:t xml:space="preserve">Art. 33 ust. 3 lit. e) i f) </w:t>
      </w:r>
      <w:r w:rsidRPr="009E44D9">
        <w:rPr>
          <w:rFonts w:ascii="Arial" w:hAnsi="Arial" w:cs="Arial"/>
          <w:bCs/>
        </w:rPr>
        <w:t>Rozporządzenia Parlamentu Europejskiego i Rady (UE) 2021/1060 z dnia 24 czerwca 2021 r.;</w:t>
      </w:r>
    </w:p>
    <w:p w14:paraId="0AE6FBE1" w14:textId="77777777" w:rsidR="009E44D9" w:rsidRPr="009E44D9" w:rsidRDefault="009E44D9" w:rsidP="009E44D9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bCs/>
          <w:vertAlign w:val="superscript"/>
        </w:rPr>
        <w:t>3</w:t>
      </w:r>
      <w:r w:rsidRPr="009E44D9">
        <w:rPr>
          <w:rFonts w:ascii="Arial" w:hAnsi="Arial" w:cs="Arial"/>
          <w:bCs/>
        </w:rPr>
        <w:t xml:space="preserve"> Art. 17 ust 4f pkt. 6) ustawy z dnia 20 lutego 2015 r. o rozwoju lokalnym z udziałem lokalnej społeczności</w:t>
      </w:r>
    </w:p>
    <w:p w14:paraId="5A599318" w14:textId="77777777" w:rsidR="009E44D9" w:rsidRPr="009E44D9" w:rsidRDefault="009E44D9" w:rsidP="009E44D9">
      <w:pPr>
        <w:pStyle w:val="Akapitzlist"/>
        <w:numPr>
          <w:ilvl w:val="0"/>
          <w:numId w:val="1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 xml:space="preserve">wypełnienia obowiązku archiwizacji </w:t>
      </w:r>
      <w:r w:rsidRPr="009E44D9">
        <w:rPr>
          <w:rFonts w:ascii="Arial" w:hAnsi="Arial" w:cs="Arial"/>
          <w:vertAlign w:val="superscript"/>
        </w:rPr>
        <w:t>4,5,6,</w:t>
      </w:r>
      <w:r w:rsidRPr="009E44D9">
        <w:rPr>
          <w:rFonts w:ascii="Arial" w:hAnsi="Arial" w:cs="Arial"/>
        </w:rPr>
        <w:t>.</w:t>
      </w:r>
    </w:p>
    <w:p w14:paraId="396CEDF0" w14:textId="77777777" w:rsidR="009E44D9" w:rsidRPr="009E44D9" w:rsidRDefault="009E44D9" w:rsidP="009E44D9">
      <w:pPr>
        <w:pStyle w:val="Akapitzlist"/>
        <w:spacing w:after="0" w:line="240" w:lineRule="auto"/>
        <w:ind w:left="851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 xml:space="preserve">4 </w:t>
      </w:r>
      <w:r w:rsidRPr="009E44D9">
        <w:rPr>
          <w:rFonts w:ascii="Arial" w:hAnsi="Arial" w:cs="Arial"/>
        </w:rPr>
        <w:t>Art. 6 ust. 1 lit e RODO;</w:t>
      </w:r>
    </w:p>
    <w:p w14:paraId="22F0F172" w14:textId="77777777" w:rsidR="009E44D9" w:rsidRPr="009E44D9" w:rsidRDefault="009E44D9" w:rsidP="009E44D9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>5</w:t>
      </w:r>
      <w:r w:rsidRPr="009E44D9">
        <w:rPr>
          <w:rFonts w:ascii="Arial" w:hAnsi="Arial" w:cs="Arial"/>
        </w:rPr>
        <w:t xml:space="preserve"> Art. 82 </w:t>
      </w:r>
      <w:r w:rsidRPr="009E44D9">
        <w:rPr>
          <w:rFonts w:ascii="Arial" w:hAnsi="Arial" w:cs="Arial"/>
          <w:bCs/>
        </w:rPr>
        <w:t>Rozporządzenia Parlamentu Europejskiego i Rady (UE) 2021/1060 z dnia 24 czerwca 2021 r.;</w:t>
      </w:r>
    </w:p>
    <w:p w14:paraId="106B736A" w14:textId="77777777" w:rsidR="009E44D9" w:rsidRPr="009E44D9" w:rsidRDefault="009E44D9" w:rsidP="009E44D9">
      <w:pPr>
        <w:ind w:left="993" w:hanging="426"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  <w:vertAlign w:val="superscript"/>
        </w:rPr>
        <w:t xml:space="preserve">         6 </w:t>
      </w:r>
      <w:r w:rsidRPr="009E44D9">
        <w:rPr>
          <w:rFonts w:ascii="Arial" w:hAnsi="Arial" w:cs="Arial"/>
          <w:sz w:val="22"/>
          <w:szCs w:val="22"/>
        </w:rPr>
        <w:t>Art. 91 ustawy z dnia 28 kwietnia 2022 r. o zasadach realizowania zadań finansowanych ze środków europejskich w perspektywie finansowej 2021 – 2027.</w:t>
      </w:r>
    </w:p>
    <w:p w14:paraId="05376A8D" w14:textId="324CF149" w:rsidR="009E44D9" w:rsidRPr="009E44D9" w:rsidRDefault="009E44D9" w:rsidP="009E44D9">
      <w:pPr>
        <w:pStyle w:val="Akapitzlist"/>
        <w:numPr>
          <w:ilvl w:val="0"/>
          <w:numId w:val="15"/>
        </w:num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 xml:space="preserve">Dane osobowe mogą być przekazywane podmiotom przetwarzającym je na zlecenie Administratora (np.: podmiotom serwisującym systemy informatyczne i aplikacje, </w:t>
      </w:r>
      <w:r>
        <w:rPr>
          <w:rFonts w:ascii="Arial" w:hAnsi="Arial" w:cs="Arial"/>
        </w:rPr>
        <w:t xml:space="preserve">                         </w:t>
      </w:r>
      <w:r w:rsidRPr="009E44D9">
        <w:rPr>
          <w:rFonts w:ascii="Arial" w:hAnsi="Arial" w:cs="Arial"/>
        </w:rPr>
        <w:t xml:space="preserve">w których przetwarzane są dane osobowe) oraz podmiotom uprawnionym do ich uzyskania na podstawie przepisów powszechnie obowiązującego prawa (np.: Zarząd Województwa Podlaskiego, organy kontrolne, Poczta Polska, firmy kurierskie, Radcowie Prawni czy Adwokaci itp.);  </w:t>
      </w:r>
    </w:p>
    <w:p w14:paraId="39FF49D0" w14:textId="77777777" w:rsidR="009E44D9" w:rsidRPr="009E44D9" w:rsidRDefault="009E44D9" w:rsidP="009E44D9">
      <w:pPr>
        <w:pStyle w:val="Akapitzlist"/>
        <w:numPr>
          <w:ilvl w:val="0"/>
          <w:numId w:val="1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 xml:space="preserve">Pani/Pana dane osobowe będą przetwarzane przez okres pięciu lat od dnia 31 grudnia roku, w którym dokonana zostanie ostatnia płatność na rzecz beneficjenta. Bieg okresu, </w:t>
      </w:r>
      <w:r w:rsidRPr="009E44D9">
        <w:rPr>
          <w:rFonts w:ascii="Arial" w:hAnsi="Arial" w:cs="Arial"/>
        </w:rPr>
        <w:lastRenderedPageBreak/>
        <w:t>o którym mowa w zdaniu pierwszym, jest wstrzymywany w przypadku wszczęcia postępowania prawnego albo na wniosek Komisji.</w:t>
      </w:r>
    </w:p>
    <w:p w14:paraId="798FA138" w14:textId="4E2E5E57" w:rsidR="009E44D9" w:rsidRPr="009E44D9" w:rsidRDefault="009E44D9" w:rsidP="009E44D9">
      <w:pPr>
        <w:pStyle w:val="Akapitzlist"/>
        <w:numPr>
          <w:ilvl w:val="0"/>
          <w:numId w:val="18"/>
        </w:num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Z wyjątkami określonymi w przepisach prawa posiada Pani/Pan prawo: dostępu do treści danych, do ich sprostowania, usunięcia w przypadkach  określonych w art.  17 RODO, ograniczenia p</w:t>
      </w:r>
      <w:r>
        <w:rPr>
          <w:rFonts w:ascii="Arial" w:hAnsi="Arial" w:cs="Arial"/>
        </w:rPr>
        <w:t xml:space="preserve">rzetwarzania </w:t>
      </w:r>
      <w:r w:rsidRPr="009E44D9">
        <w:rPr>
          <w:rFonts w:ascii="Arial" w:hAnsi="Arial" w:cs="Arial"/>
        </w:rPr>
        <w:t>w przypadkach określonych w art. 18 RODO, wniesienia sprzeciwu wobec przetwarzania danych na podstawie art. 21 RODO.</w:t>
      </w:r>
    </w:p>
    <w:p w14:paraId="1628E239" w14:textId="77777777" w:rsidR="009E44D9" w:rsidRPr="009E44D9" w:rsidRDefault="009E44D9" w:rsidP="009E44D9">
      <w:pPr>
        <w:numPr>
          <w:ilvl w:val="0"/>
          <w:numId w:val="15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Przysługuje Panu/i/ prawo wniesienia skargi do organu nadzorczego, tj. Prezesa Urzędu Ochrony Danych,   ul Stawki 2, 00-193 Warszawa, gdy uzna Pani/Pan, iż przetwarzanie Pani/Pana danych narusza przepisy RODO.  </w:t>
      </w:r>
    </w:p>
    <w:p w14:paraId="397B685E" w14:textId="77777777" w:rsidR="009E44D9" w:rsidRPr="009E44D9" w:rsidRDefault="009E44D9" w:rsidP="009E44D9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Podanie danych osobowych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14:paraId="4E5FB8D0" w14:textId="77777777" w:rsidR="009E44D9" w:rsidRPr="009E44D9" w:rsidRDefault="009E44D9" w:rsidP="009E44D9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603BF5B8" w14:textId="77777777" w:rsidR="009E44D9" w:rsidRDefault="009E44D9" w:rsidP="00027C89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263F0D9F" w14:textId="515B9C1C" w:rsidR="00027C89" w:rsidRPr="00EE65A8" w:rsidRDefault="00027C89" w:rsidP="00027C89">
      <w:p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E65A8">
        <w:rPr>
          <w:rFonts w:ascii="Arial" w:hAnsi="Arial" w:cs="Arial"/>
          <w:sz w:val="24"/>
          <w:szCs w:val="24"/>
        </w:rPr>
        <w:t>Oświadczam, że zapoznałam/</w:t>
      </w:r>
      <w:proofErr w:type="spellStart"/>
      <w:r w:rsidRPr="00EE65A8">
        <w:rPr>
          <w:rFonts w:ascii="Arial" w:hAnsi="Arial" w:cs="Arial"/>
          <w:sz w:val="24"/>
          <w:szCs w:val="24"/>
        </w:rPr>
        <w:t>łem</w:t>
      </w:r>
      <w:proofErr w:type="spellEnd"/>
      <w:r w:rsidRPr="00EE65A8">
        <w:rPr>
          <w:rFonts w:ascii="Arial" w:hAnsi="Arial" w:cs="Arial"/>
          <w:sz w:val="24"/>
          <w:szCs w:val="24"/>
        </w:rPr>
        <w:t xml:space="preserve"> się z w/w Klauzulą informacyjną w zakresie przetwarzania danych osobowych.</w:t>
      </w:r>
    </w:p>
    <w:p w14:paraId="2277D0A4" w14:textId="77777777" w:rsidR="00CD2857" w:rsidRPr="00EE65A8" w:rsidRDefault="00CD2857" w:rsidP="00027C89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5BFA5D9C" w14:textId="77777777" w:rsidR="00027C89" w:rsidRPr="00EE65A8" w:rsidRDefault="00027C89" w:rsidP="00027C89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2EE60323" w14:textId="16A697B0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</w:t>
      </w:r>
      <w:r w:rsidR="00CD2857" w:rsidRPr="0008072A">
        <w:rPr>
          <w:rFonts w:ascii="Arial" w:hAnsi="Arial" w:cs="Arial"/>
          <w:sz w:val="22"/>
          <w:szCs w:val="22"/>
        </w:rPr>
        <w:t>……</w:t>
      </w:r>
      <w:r w:rsidR="009E44D9">
        <w:rPr>
          <w:rFonts w:ascii="Arial" w:hAnsi="Arial" w:cs="Arial"/>
          <w:sz w:val="22"/>
          <w:szCs w:val="22"/>
        </w:rPr>
        <w:t>…….</w:t>
      </w:r>
      <w:r w:rsidR="00CD2857" w:rsidRPr="0008072A">
        <w:rPr>
          <w:rFonts w:ascii="Arial" w:hAnsi="Arial" w:cs="Arial"/>
          <w:sz w:val="22"/>
          <w:szCs w:val="22"/>
        </w:rPr>
        <w:t>…………..</w:t>
      </w:r>
      <w:r w:rsidRPr="0008072A">
        <w:rPr>
          <w:rFonts w:ascii="Arial" w:hAnsi="Arial" w:cs="Arial"/>
          <w:sz w:val="22"/>
          <w:szCs w:val="22"/>
        </w:rPr>
        <w:t>………                                                 ……….…………………</w:t>
      </w:r>
    </w:p>
    <w:p w14:paraId="1E3CA23C" w14:textId="29A867C5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       (miejscowość, data)   </w:t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  <w:t xml:space="preserve">  (podpis beneficjenta/pieczęć)</w:t>
      </w:r>
    </w:p>
    <w:sectPr w:rsidR="00027C89" w:rsidRPr="0008072A" w:rsidSect="00B26232">
      <w:headerReference w:type="first" r:id="rId7"/>
      <w:pgSz w:w="11906" w:h="16838"/>
      <w:pgMar w:top="863" w:right="1417" w:bottom="42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00F4" w14:textId="77777777" w:rsidR="00D708ED" w:rsidRDefault="00D708ED" w:rsidP="008F5EDB">
      <w:r>
        <w:separator/>
      </w:r>
    </w:p>
  </w:endnote>
  <w:endnote w:type="continuationSeparator" w:id="0">
    <w:p w14:paraId="6536AC92" w14:textId="77777777" w:rsidR="00D708ED" w:rsidRDefault="00D708ED" w:rsidP="008F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5F40" w14:textId="77777777" w:rsidR="00D708ED" w:rsidRDefault="00D708ED" w:rsidP="008F5EDB">
      <w:r>
        <w:separator/>
      </w:r>
    </w:p>
  </w:footnote>
  <w:footnote w:type="continuationSeparator" w:id="0">
    <w:p w14:paraId="2E7D4C8E" w14:textId="77777777" w:rsidR="00D708ED" w:rsidRDefault="00D708ED" w:rsidP="008F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A29" w14:textId="15797EA4" w:rsidR="00862C77" w:rsidRDefault="00041E59" w:rsidP="00862C77">
    <w:r>
      <w:rPr>
        <w:noProof/>
      </w:rPr>
      <w:drawing>
        <wp:inline distT="0" distB="0" distL="0" distR="0" wp14:anchorId="4902BC2E" wp14:editId="0B371085">
          <wp:extent cx="5717381" cy="666750"/>
          <wp:effectExtent l="0" t="0" r="0" b="0"/>
          <wp:docPr id="685024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007" cy="669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756"/>
    <w:multiLevelType w:val="hybridMultilevel"/>
    <w:tmpl w:val="579C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6F0E"/>
    <w:multiLevelType w:val="hybridMultilevel"/>
    <w:tmpl w:val="645C7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5A0"/>
    <w:multiLevelType w:val="hybridMultilevel"/>
    <w:tmpl w:val="EC180976"/>
    <w:lvl w:ilvl="0" w:tplc="6E4CEB26">
      <w:start w:val="3"/>
      <w:numFmt w:val="decimal"/>
      <w:lvlText w:val="%1."/>
      <w:lvlJc w:val="left"/>
      <w:pPr>
        <w:ind w:left="172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3" w15:restartNumberingAfterBreak="0">
    <w:nsid w:val="1FC218FA"/>
    <w:multiLevelType w:val="hybridMultilevel"/>
    <w:tmpl w:val="EBB2BAC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1A31FCF"/>
    <w:multiLevelType w:val="hybridMultilevel"/>
    <w:tmpl w:val="E48C4BD2"/>
    <w:lvl w:ilvl="0" w:tplc="EFCAC8A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F4B58"/>
    <w:multiLevelType w:val="multilevel"/>
    <w:tmpl w:val="74E26FC8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8" w15:restartNumberingAfterBreak="0">
    <w:nsid w:val="425B5F2C"/>
    <w:multiLevelType w:val="hybridMultilevel"/>
    <w:tmpl w:val="46C21392"/>
    <w:lvl w:ilvl="0" w:tplc="7F289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381"/>
    <w:multiLevelType w:val="hybridMultilevel"/>
    <w:tmpl w:val="0012F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364696">
      <w:start w:val="1"/>
      <w:numFmt w:val="decimal"/>
      <w:lvlText w:val="%2."/>
      <w:lvlJc w:val="left"/>
      <w:pPr>
        <w:ind w:left="644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969C9"/>
    <w:multiLevelType w:val="hybridMultilevel"/>
    <w:tmpl w:val="58B6B1E8"/>
    <w:lvl w:ilvl="0" w:tplc="94027B00">
      <w:start w:val="3"/>
      <w:numFmt w:val="decimal"/>
      <w:lvlText w:val="%1.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1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978">
    <w:abstractNumId w:val="5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4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084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04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524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244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64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684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04" w:hanging="180"/>
        </w:pPr>
      </w:lvl>
    </w:lvlOverride>
  </w:num>
  <w:num w:numId="2" w16cid:durableId="2057661156">
    <w:abstractNumId w:val="7"/>
  </w:num>
  <w:num w:numId="3" w16cid:durableId="166097199">
    <w:abstractNumId w:val="5"/>
    <w:lvlOverride w:ilvl="0">
      <w:startOverride w:val="1"/>
    </w:lvlOverride>
  </w:num>
  <w:num w:numId="4" w16cid:durableId="837771158">
    <w:abstractNumId w:val="5"/>
  </w:num>
  <w:num w:numId="5" w16cid:durableId="1972519967">
    <w:abstractNumId w:val="12"/>
  </w:num>
  <w:num w:numId="6" w16cid:durableId="528833653">
    <w:abstractNumId w:val="13"/>
  </w:num>
  <w:num w:numId="7" w16cid:durableId="985160296">
    <w:abstractNumId w:val="8"/>
  </w:num>
  <w:num w:numId="8" w16cid:durableId="1583564471">
    <w:abstractNumId w:val="1"/>
  </w:num>
  <w:num w:numId="9" w16cid:durableId="599334904">
    <w:abstractNumId w:val="4"/>
  </w:num>
  <w:num w:numId="10" w16cid:durableId="656373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8901193">
    <w:abstractNumId w:val="3"/>
  </w:num>
  <w:num w:numId="12" w16cid:durableId="16891361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1654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7692063">
    <w:abstractNumId w:val="10"/>
  </w:num>
  <w:num w:numId="15" w16cid:durableId="1326518589">
    <w:abstractNumId w:val="2"/>
  </w:num>
  <w:num w:numId="16" w16cid:durableId="1383555619">
    <w:abstractNumId w:val="9"/>
  </w:num>
  <w:num w:numId="17" w16cid:durableId="2032146962">
    <w:abstractNumId w:val="0"/>
  </w:num>
  <w:num w:numId="18" w16cid:durableId="1991983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DB"/>
    <w:rsid w:val="00000407"/>
    <w:rsid w:val="00006A75"/>
    <w:rsid w:val="00027C89"/>
    <w:rsid w:val="0003113A"/>
    <w:rsid w:val="00041E59"/>
    <w:rsid w:val="00041F29"/>
    <w:rsid w:val="0005199F"/>
    <w:rsid w:val="00052CA3"/>
    <w:rsid w:val="00075905"/>
    <w:rsid w:val="0008072A"/>
    <w:rsid w:val="00085B58"/>
    <w:rsid w:val="001615F1"/>
    <w:rsid w:val="0017313C"/>
    <w:rsid w:val="0018771A"/>
    <w:rsid w:val="001D69A5"/>
    <w:rsid w:val="00232CDD"/>
    <w:rsid w:val="00253EA0"/>
    <w:rsid w:val="002A3C4D"/>
    <w:rsid w:val="002A6DC8"/>
    <w:rsid w:val="002E156A"/>
    <w:rsid w:val="002F7EBA"/>
    <w:rsid w:val="00354C3F"/>
    <w:rsid w:val="00361330"/>
    <w:rsid w:val="003955DC"/>
    <w:rsid w:val="003B2388"/>
    <w:rsid w:val="003C6B1A"/>
    <w:rsid w:val="003F2C79"/>
    <w:rsid w:val="003F4323"/>
    <w:rsid w:val="00436567"/>
    <w:rsid w:val="004466BD"/>
    <w:rsid w:val="004F571A"/>
    <w:rsid w:val="005453B8"/>
    <w:rsid w:val="005647C1"/>
    <w:rsid w:val="00584E8D"/>
    <w:rsid w:val="00592FC5"/>
    <w:rsid w:val="00594254"/>
    <w:rsid w:val="005C5A75"/>
    <w:rsid w:val="00652C0D"/>
    <w:rsid w:val="00680FB2"/>
    <w:rsid w:val="00697F33"/>
    <w:rsid w:val="006F6F5A"/>
    <w:rsid w:val="007320A0"/>
    <w:rsid w:val="00755E5D"/>
    <w:rsid w:val="007778CB"/>
    <w:rsid w:val="00782A85"/>
    <w:rsid w:val="007D4CBF"/>
    <w:rsid w:val="007F62C4"/>
    <w:rsid w:val="00817A09"/>
    <w:rsid w:val="00831F61"/>
    <w:rsid w:val="0083771A"/>
    <w:rsid w:val="00850E93"/>
    <w:rsid w:val="00862C77"/>
    <w:rsid w:val="00871C35"/>
    <w:rsid w:val="00875A59"/>
    <w:rsid w:val="00875DA1"/>
    <w:rsid w:val="00896D6F"/>
    <w:rsid w:val="008F5EDB"/>
    <w:rsid w:val="009130C5"/>
    <w:rsid w:val="00920B55"/>
    <w:rsid w:val="00950862"/>
    <w:rsid w:val="0095169B"/>
    <w:rsid w:val="00965680"/>
    <w:rsid w:val="00965D43"/>
    <w:rsid w:val="009A3653"/>
    <w:rsid w:val="009A6B05"/>
    <w:rsid w:val="009B5F80"/>
    <w:rsid w:val="009D2E85"/>
    <w:rsid w:val="009E0A11"/>
    <w:rsid w:val="009E44D9"/>
    <w:rsid w:val="00A02CAD"/>
    <w:rsid w:val="00A1243C"/>
    <w:rsid w:val="00A941B4"/>
    <w:rsid w:val="00AE0625"/>
    <w:rsid w:val="00B26232"/>
    <w:rsid w:val="00B40E70"/>
    <w:rsid w:val="00B5749D"/>
    <w:rsid w:val="00B831C9"/>
    <w:rsid w:val="00B84D3F"/>
    <w:rsid w:val="00B90254"/>
    <w:rsid w:val="00BB091F"/>
    <w:rsid w:val="00BC17B7"/>
    <w:rsid w:val="00BE152E"/>
    <w:rsid w:val="00C20651"/>
    <w:rsid w:val="00C37995"/>
    <w:rsid w:val="00C42A54"/>
    <w:rsid w:val="00C4346E"/>
    <w:rsid w:val="00CA5154"/>
    <w:rsid w:val="00CD2857"/>
    <w:rsid w:val="00CE12A7"/>
    <w:rsid w:val="00D17A40"/>
    <w:rsid w:val="00D30333"/>
    <w:rsid w:val="00D60EAB"/>
    <w:rsid w:val="00D62BAA"/>
    <w:rsid w:val="00D708ED"/>
    <w:rsid w:val="00DE6732"/>
    <w:rsid w:val="00E47B4C"/>
    <w:rsid w:val="00ED7736"/>
    <w:rsid w:val="00EE65A8"/>
    <w:rsid w:val="00F022A6"/>
    <w:rsid w:val="00F02C94"/>
    <w:rsid w:val="00F21582"/>
    <w:rsid w:val="00FB1306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AD2B"/>
  <w15:docId w15:val="{3ABDC354-222E-4F1F-97CD-DAB52D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EDB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8F5E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Standard">
    <w:name w:val="Standard"/>
    <w:rsid w:val="008F5ED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F5EDB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8F5EDB"/>
    <w:rPr>
      <w:rFonts w:ascii="Calibri" w:eastAsia="Calibri" w:hAnsi="Calibri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Standard"/>
    <w:rsid w:val="008F5EDB"/>
    <w:pPr>
      <w:spacing w:after="120" w:line="480" w:lineRule="auto"/>
    </w:pPr>
    <w:rPr>
      <w:rFonts w:ascii="Calibri" w:hAnsi="Calibri" w:cs="Calibri"/>
      <w:lang w:eastAsia="ar-SA"/>
    </w:rPr>
  </w:style>
  <w:style w:type="numbering" w:customStyle="1" w:styleId="WWNum2">
    <w:name w:val="WWNum2"/>
    <w:basedOn w:val="Bezlisty"/>
    <w:rsid w:val="008F5EDB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8F5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965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6568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232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9E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Misierewicz Maria</cp:lastModifiedBy>
  <cp:revision>6</cp:revision>
  <cp:lastPrinted>2025-05-09T08:41:00Z</cp:lastPrinted>
  <dcterms:created xsi:type="dcterms:W3CDTF">2025-05-08T16:28:00Z</dcterms:created>
  <dcterms:modified xsi:type="dcterms:W3CDTF">2025-05-09T09:13:00Z</dcterms:modified>
</cp:coreProperties>
</file>